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616BE7" w:rsidRPr="001C28C9" w14:paraId="76997B5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63A6BA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3F347DC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16BE7" w:rsidRPr="001C28C9" w14:paraId="7001866F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CD207B3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14.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616BE7" w:rsidRPr="001C28C9" w14:paraId="7F283784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017201C" w:rsidR="000D4D0A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71002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ทางการแพทย์</w:t>
            </w:r>
          </w:p>
        </w:tc>
      </w:tr>
      <w:tr w:rsidR="00616BE7" w:rsidRPr="001C28C9" w14:paraId="3FB3539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56FA1AD" w:rsidR="00BA2479" w:rsidRPr="001C28C9" w:rsidRDefault="00F4264D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616BE7" w:rsidRPr="001C28C9" w14:paraId="35B0B90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B336C85" w:rsidR="000D4D0A" w:rsidRPr="001C28C9" w:rsidRDefault="00D6047D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6047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65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425FE" w:rsidRPr="00D6047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="003751D8" w:rsidRPr="00D6047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EA51EF" w:rsidRPr="00D6047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</w:t>
            </w:r>
            <w:r w:rsidR="00A911BC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การขยายผล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นวัตกรรมการจัดการบริการสุขภาพ 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16BE7" w:rsidRPr="001C28C9" w14:paraId="4340CF37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546" w14:textId="203D603D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ระบบการบริหารราชการส่วนกลางที่ตั้งอยู่ในส่วนภูมิภาค เพื่อให้มีการบริหารจัดการและการจัดบริการสาธารณสุขได้</w:t>
            </w:r>
            <w:r w:rsidR="007A079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กับปัญหาสุขภาพของประชาชนในพื้นที่ ประชาชนสามารถเข้าถึงบริการทางการแพทย์และสาธารณสุขได้รวดเร็ว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 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โครงสร้างองค์กรและโครงสร้างการบริหารองค์กร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รูปแบบคณะกรรมการ พื้นฐาน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คือ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คณะกรรมการอำนวยการ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มีหน้าที่ในการกำหนดนโยบายยุทธศาสตร์และทิศทางการดำเนินงานในเขตสุขภาพ ให้สอดคล้องกับนโยบายระดับชาติและกระทรวงสาธารณสุข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คณะกรรมการเขตสุขภาพ มีหน้าที่ในการนำนโยบายและยุทธศาสตร์สู่การปฏิบัติให้มีประสิทธิภาพ ส่งเสริม สนับสนุน พัฒนาระบบบริการสุขภาพของหน่วยบริการที่เกี่ยวข้องทุกระดับ  </w:t>
            </w:r>
          </w:p>
          <w:p w14:paraId="2113CCB3" w14:textId="08D2E410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ขอบเขต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</w:p>
          <w:p w14:paraId="280AEE79" w14:textId="77777777" w:rsidR="00A04644" w:rsidRPr="001C28C9" w:rsidRDefault="00702A12" w:rsidP="001C28C9">
            <w:pPr>
              <w:pStyle w:val="a3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เขตสุขภาพที่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1–1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ที่มีการแบ่งเขตการจัดบริการ ตามกรอบการบริหารของกระทรวงสาธารณสุข ที่แบ่งการจัดเขตสุขภาพเพื่อการบริหารทรัพยากร และประชากร </w:t>
            </w:r>
          </w:p>
          <w:p w14:paraId="0B590FAC" w14:textId="46DA98E1" w:rsidR="004B03BA" w:rsidRPr="001C28C9" w:rsidRDefault="00A04644" w:rsidP="001C28C9">
            <w:pPr>
              <w:pStyle w:val="a3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กลุ่มเป้าหมายในการดำเนินงาน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ขึ้นอยู่กับเขตสุขภาพจะกำหนดเป็นสถานพยาบาลระดับใด เช่น โรงพยาบาลศูนย์  โรงพยาบาลทั่วไป โรงพยาบาลชุมชน หรือโรงพยาบาลส่งเสริมสุขภาพตำบล เมื่อกำหนดเป็นสถานพยาบาลระดับใด กลุ่มเป้าหมายจะหมายถึงสถานพยาบาลระดับนั้น</w:t>
            </w:r>
          </w:p>
          <w:p w14:paraId="3C97CE15" w14:textId="17A27971" w:rsidR="004B03BA" w:rsidRPr="001C28C9" w:rsidRDefault="004B03BA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นวัตกรรมการจัดการบริการสุขภาพ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(Innovative Healthcare Management)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นวัตกรรมการบริหารและการจัดบริการสุขภาพ</w:t>
            </w:r>
            <w:r w:rsidR="00C15F1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ใหม่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แก่ประชาชนให้สามารถเข้าถึงบริการทางการแพทย์และสาธารณสุขได้รวดเร็ว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</w:t>
            </w:r>
          </w:p>
          <w:p w14:paraId="2BF8A40F" w14:textId="346BE968" w:rsidR="005B48C2" w:rsidRPr="001C28C9" w:rsidRDefault="004B03BA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(Innovative)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สิ่งที่ทำขึ้นใหม่ หรือแตกต่างจากเดิม ซึ่งอาจเป็นความคิด วิธีการ หรืออุปกรณ์ เป็นต้น  ที่มีคุณค่า และมีประโยชน์ต่อการให้บริการสุขภาพแก่ประชาชน (ความหมายตามพจนานุกรมฉบับราชบัณฑิตยสถาน พ.ศ. 2542)</w:t>
            </w:r>
          </w:p>
          <w:p w14:paraId="2A6B4519" w14:textId="2DC23AE8" w:rsidR="00E06CC7" w:rsidRPr="001C28C9" w:rsidRDefault="00E06CC7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(Program/Project)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การวางแผนการทำงานเพื่อให้ได้ผลสำเร็จตามเป้าหมายที่ต้องการ อย่างน้อยต้องมีองค์ประกอบ ดังนี้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หลักการและเหตุผล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วัตถุประสงค์  เป้าหมาย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าดำเนินงาน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หรือทรัพยากรที่ต้องใช้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ผู้รับผิดชอบ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ผลผลิต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</w:p>
          <w:p w14:paraId="797BA421" w14:textId="1F1625D8" w:rsidR="00C11B59" w:rsidRPr="001C28C9" w:rsidRDefault="001C3161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ออกแบบ</w:t>
            </w:r>
            <w:r w:rsidR="00473643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(System Designs)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การออกแบบกระบวนการ</w:t>
            </w:r>
            <w:r w:rsidR="00006E34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วิธีการแนวทาง ในการทำงานเพื่อให้บรรลุเป้าหมายที่ต้องการ  เช่น 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การออกแบบระบบเพื่อลด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ความแออัด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ของผู้ป่วยนอก เป็นต้น</w:t>
            </w:r>
          </w:p>
          <w:p w14:paraId="208E8B9B" w14:textId="6E271772" w:rsidR="00124B97" w:rsidRPr="001C28C9" w:rsidRDefault="00C11B59" w:rsidP="001C28C9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607"/>
              </w:tabs>
              <w:spacing w:after="0" w:line="240" w:lineRule="auto"/>
              <w:ind w:left="34" w:firstLine="3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กลไก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(mechanism)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สิ่งที่ทำให้ระบบมีการขับเคลื่อนหรือดำเนินอยู่ได้ โดยมีการจัดสรรทรัพยากร  มีการจัดองค์กร  หน่วยงาน หรือกลุ่มบุคคลเป็นผู้ดำเนินงาน  เช่น มี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MCH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Board 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เพื่อขับเคลื่อนงานแม่และเด็ก เป็นต้น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78884821" w14:textId="602E66C4" w:rsidR="00B750D8" w:rsidRPr="001C28C9" w:rsidRDefault="00124B97" w:rsidP="00DE2C07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ระบบกำกับ ติดตาม และประเมินผล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(Regulate Monitoring and</w:t>
            </w:r>
            <w:r w:rsidR="00DE2C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Evaluation)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 ขั้นตอน วิธีการ ในการ ตรวจสอบ การดำเนินงานว่าเป็นไปตามแผนที่วางไว้หรือไม่ ตลอดจนการแก้ไขปัญหา อุปสรรค ที่เกิดขึ้นระหว่างการดำเนินงาน เพื่อให้ได้ผลผลิต  ผลลัพธ์ ตาม</w:t>
            </w:r>
            <w:r w:rsidR="001300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วัตถุประสงค์หรือ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เป้าหมายที่ตั้งไว้   </w:t>
            </w:r>
          </w:p>
          <w:p w14:paraId="35CAE1AF" w14:textId="62559F96" w:rsidR="00BE4E30" w:rsidRPr="001C28C9" w:rsidRDefault="00B750D8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การแลกเปลี่ยนเรียนรู้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การแลกเปลี่ยนความรู้ ประสบการณ์ ของบุคคลหนึ่งหรือกลุ่ม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หนึ่งให้กับอีกบุคคลหนึ่งหรืออีกกลุ่ม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หนึ่ง ด้วยความเต็มใจ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ซึ่งอาจจะเป็นการแลกเปลี่ยนในสถานที่พบเจอกันหรือผ่านเทคโนโลยีสารสนเทศ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เกิดการต่อยอดความรู้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หรือเกิดการเผยแพร่ความรู้ให้กว้างขวางต่อไป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24B9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16BE7" w:rsidRPr="001C28C9" w14:paraId="4B5C3116" w14:textId="77777777" w:rsidTr="001C28C9"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1754878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616BE7" w:rsidRPr="001C28C9" w14:paraId="7443801F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34CDF692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2C32479F" w:rsidR="000F2A66" w:rsidRPr="001C28C9" w:rsidRDefault="000F2A66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2F1E7643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5E7EADCB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351C3A8E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616BE7" w:rsidRPr="001C28C9" w14:paraId="52251B98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2A64C0D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645DB8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6448923F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49FA018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9EF26CB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74A07959" w14:textId="77777777" w:rsidR="000D4D0A" w:rsidRPr="001C28C9" w:rsidRDefault="000D4D0A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683AF97B" w14:textId="77777777" w:rsidTr="001C28C9">
        <w:trPr>
          <w:trHeight w:val="4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58EB3EE" w:rsidR="00F32519" w:rsidRPr="001C28C9" w:rsidRDefault="00F32519" w:rsidP="001C28C9">
            <w:pPr>
              <w:pStyle w:val="a3"/>
              <w:spacing w:after="0" w:line="240" w:lineRule="auto"/>
              <w:ind w:left="345" w:hanging="345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เพื่อพัฒนาคุณภาพและประสิทธิภาพของการจัดการบริการสุขภาพ</w:t>
            </w:r>
          </w:p>
        </w:tc>
      </w:tr>
      <w:tr w:rsidR="00616BE7" w:rsidRPr="001C28C9" w14:paraId="489247E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6DF837AF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</w:t>
            </w:r>
            <w:r w:rsidR="00F165F2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30E9C3C" w:rsidR="0042476E" w:rsidRPr="001C28C9" w:rsidRDefault="00F165F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สถานพยาบาลใน</w:t>
            </w:r>
            <w:r w:rsidR="004247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โรงพยาบาลศูนย์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โรงพยาบาลทั่วไป  โรงพยาบาลชุมชน และโรงพยาบาลส่งเสริมสุขภาพตำบล</w:t>
            </w:r>
          </w:p>
        </w:tc>
      </w:tr>
      <w:tr w:rsidR="00616BE7" w:rsidRPr="001C28C9" w14:paraId="6C50665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759EE12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เขตสุขภาพรายงานผลการดำเนินงาน ทุก 3 เดือน</w:t>
            </w:r>
          </w:p>
        </w:tc>
      </w:tr>
      <w:tr w:rsidR="00616BE7" w:rsidRPr="001C28C9" w14:paraId="70ADCD9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6801D61" w:rsidR="0042476E" w:rsidRPr="001C28C9" w:rsidRDefault="0042476E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</w:p>
        </w:tc>
      </w:tr>
      <w:tr w:rsidR="00616BE7" w:rsidRPr="001C28C9" w14:paraId="11FDCE8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E1010D0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จำนวนเขตสุขภาพที่ดำเนินการผ่านเกณฑ์ที่กำหนด </w:t>
            </w:r>
          </w:p>
        </w:tc>
      </w:tr>
      <w:tr w:rsidR="00616BE7" w:rsidRPr="001C28C9" w14:paraId="41A22AC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77B51410" w:rsidR="0042476E" w:rsidRPr="001C28C9" w:rsidRDefault="0042476E" w:rsidP="001C28C9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จำนวนเขตสุขภาพทั้งหมด</w:t>
            </w:r>
          </w:p>
        </w:tc>
      </w:tr>
      <w:tr w:rsidR="00616BE7" w:rsidRPr="001C28C9" w14:paraId="377E549B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CA4BF3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</w:p>
        </w:tc>
      </w:tr>
      <w:tr w:rsidR="00616BE7" w:rsidRPr="001C28C9" w14:paraId="7BD3955D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B27BDE3" w:rsidR="004A484F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ทุก 3 เดือน</w:t>
            </w:r>
          </w:p>
        </w:tc>
      </w:tr>
      <w:tr w:rsidR="00616BE7" w:rsidRPr="001C28C9" w14:paraId="745D70EC" w14:textId="77777777" w:rsidTr="001C28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70FFBC7F" w14:textId="1DEF3638" w:rsidR="00D00533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300E537" w14:textId="51B1E51E" w:rsidR="00A91814" w:rsidRPr="001C28C9" w:rsidRDefault="00A9181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2563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382"/>
              <w:gridCol w:w="2242"/>
              <w:gridCol w:w="2586"/>
            </w:tblGrid>
            <w:tr w:rsidR="00616BE7" w:rsidRPr="001C28C9" w14:paraId="7B49F595" w14:textId="77777777" w:rsidTr="00A91814">
              <w:tc>
                <w:tcPr>
                  <w:tcW w:w="1398" w:type="pct"/>
                  <w:shd w:val="clear" w:color="auto" w:fill="auto"/>
                </w:tcPr>
                <w:p w14:paraId="54661CFC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C72DD9E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0DACE0BA" w14:textId="62CDE77A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351A3F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C35E975" w14:textId="113DF61C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4957021" w14:textId="77777777" w:rsidTr="00A91814">
              <w:tc>
                <w:tcPr>
                  <w:tcW w:w="1398" w:type="pct"/>
                  <w:shd w:val="clear" w:color="auto" w:fill="auto"/>
                </w:tcPr>
                <w:p w14:paraId="4DE59FE0" w14:textId="77777777" w:rsidR="00A91814" w:rsidRPr="001C28C9" w:rsidRDefault="00A91814" w:rsidP="001C28C9">
                  <w:pPr>
                    <w:pStyle w:val="a5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มีแผนแม่บทพัฒนาการบริการสุขภาพ 5 ปี (5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>Years Master Plan of Service Plan)</w:t>
                  </w:r>
                </w:p>
                <w:p w14:paraId="7D3327D7" w14:textId="77777777" w:rsidR="00A91814" w:rsidRPr="001C28C9" w:rsidRDefault="00A91814" w:rsidP="001C28C9">
                  <w:pPr>
                    <w:pStyle w:val="a5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มีกรอบการบริหารจัดการเชิงบูรณาการ</w:t>
                  </w:r>
                </w:p>
                <w:p w14:paraId="2E8C70A5" w14:textId="48A86E07" w:rsidR="00A91814" w:rsidRPr="001C28C9" w:rsidRDefault="00A91814" w:rsidP="001C28C9">
                  <w:pPr>
                    <w:pStyle w:val="a5"/>
                    <w:spacing w:before="0" w:beforeAutospacing="0" w:after="0" w:afterAutospacing="0"/>
                    <w:ind w:left="164" w:hanging="182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3. มีแผนการบริหารจัดการของเขตสุขภาพ </w:t>
                  </w:r>
                </w:p>
                <w:p w14:paraId="3317BCFB" w14:textId="29CA1586" w:rsidR="00A91814" w:rsidRPr="001C28C9" w:rsidRDefault="00A91814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4. มีระบบติดตามกำกับ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128329A" w14:textId="0B1A333A" w:rsidR="00A91814" w:rsidRPr="001C28C9" w:rsidRDefault="00A91814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มีแนวทางสนับสนุนหรือพัฒนานวัตกรรมการบริหารจัดการของเขตสุขภาพ อย่างน้อยเขตละ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34065AA4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มีระบบเทคโนโลยีสารสนเทศที่มีประสิทธิภาพ </w:t>
                  </w:r>
                </w:p>
                <w:p w14:paraId="1077A4D7" w14:textId="7BEFA7D4" w:rsidR="00A91814" w:rsidRPr="001C28C9" w:rsidRDefault="00A91814" w:rsidP="001C28C9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มีกลไกการแลกเปลี่ยนเรียนรู้ 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117C95D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มีกลไกการบริหารจัดการของเขตสุขภาพ จังหวัด และหน่วยบริการ</w:t>
                  </w:r>
                </w:p>
                <w:p w14:paraId="7894B05A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มีการบูรณาการและขยายความร่วมมือกับภาคส่วนอื่น</w:t>
                  </w:r>
                </w:p>
                <w:p w14:paraId="05302F5B" w14:textId="6083A1A2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21" w:hanging="321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การรายงานการประเมินผลการบริหารจัดการ</w:t>
                  </w:r>
                </w:p>
              </w:tc>
            </w:tr>
          </w:tbl>
          <w:p w14:paraId="0AAF20B9" w14:textId="77777777" w:rsidR="001F0D77" w:rsidRPr="001C28C9" w:rsidRDefault="001F0D7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 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522"/>
              <w:gridCol w:w="2522"/>
              <w:gridCol w:w="2166"/>
            </w:tblGrid>
            <w:tr w:rsidR="00616BE7" w:rsidRPr="001C28C9" w14:paraId="65616447" w14:textId="77777777" w:rsidTr="001F0F24">
              <w:tc>
                <w:tcPr>
                  <w:tcW w:w="1398" w:type="pct"/>
                  <w:shd w:val="clear" w:color="auto" w:fill="auto"/>
                </w:tcPr>
                <w:p w14:paraId="7B87108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79100A7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60D2CDC6" w14:textId="11175423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082" w:type="pct"/>
                  <w:shd w:val="clear" w:color="auto" w:fill="auto"/>
                </w:tcPr>
                <w:p w14:paraId="122D0D3C" w14:textId="47036C86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6E8CFCC9" w14:textId="77777777" w:rsidTr="001F0F24">
              <w:tc>
                <w:tcPr>
                  <w:tcW w:w="1398" w:type="pct"/>
                  <w:shd w:val="clear" w:color="auto" w:fill="auto"/>
                </w:tcPr>
                <w:p w14:paraId="6450DB72" w14:textId="4FFDB268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นำเสนอแผนงาน/โครงการ พัฒนานวัตกรรมการบริหารและการจัดบริการสุขภาพในเขตสุขภาพ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0CFF9496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นำเสนอระบบและกลไก ขับเคลื่อนการพัฒนานวัตกรรมการบริหารและ</w:t>
                  </w:r>
                  <w:r w:rsidRPr="001C28C9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การจัดบริการสุขภาพในเขตสุขภาพ</w:t>
                  </w:r>
                </w:p>
                <w:p w14:paraId="43F3EEBF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นำเสนอระบบกำกับติดตามและประเมินผล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01AEE55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การนำแผนงาน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</w:p>
                <w:p w14:paraId="2435D74C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มีการกำกับ ติดตาม และประเมินผล</w:t>
                  </w:r>
                </w:p>
                <w:p w14:paraId="40913CBA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ED383B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60" w:type="pct"/>
                  <w:shd w:val="clear" w:color="auto" w:fill="auto"/>
                </w:tcPr>
                <w:p w14:paraId="336FC1CB" w14:textId="77777777" w:rsidR="001F0D77" w:rsidRPr="001C28C9" w:rsidRDefault="001F0D77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รายงานความก้าวหน้า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ผลการดำเนินงาน </w:t>
                  </w:r>
                </w:p>
                <w:p w14:paraId="616A4DD4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82" w:type="pct"/>
                  <w:shd w:val="clear" w:color="auto" w:fill="auto"/>
                </w:tcPr>
                <w:p w14:paraId="4638A9FD" w14:textId="2DB73CED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</w:t>
                  </w:r>
                  <w:r w:rsidR="00CE25E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ดำเนินงาน</w:t>
                  </w:r>
                </w:p>
                <w:p w14:paraId="06DE1EF0" w14:textId="77777777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การแลกเปลี่ยนเรียนรู้</w:t>
                  </w:r>
                </w:p>
                <w:p w14:paraId="1255905E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77901BF2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6CD0BB5" w14:textId="452351F5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1F0D77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A91814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77"/>
              <w:gridCol w:w="2620"/>
              <w:gridCol w:w="2342"/>
              <w:gridCol w:w="2570"/>
            </w:tblGrid>
            <w:tr w:rsidR="00616BE7" w:rsidRPr="001C28C9" w14:paraId="7954634E" w14:textId="77777777" w:rsidTr="006B2F22">
              <w:tc>
                <w:tcPr>
                  <w:tcW w:w="1237" w:type="pct"/>
                  <w:shd w:val="clear" w:color="auto" w:fill="auto"/>
                </w:tcPr>
                <w:p w14:paraId="434704E2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09" w:type="pct"/>
                  <w:shd w:val="clear" w:color="auto" w:fill="auto"/>
                </w:tcPr>
                <w:p w14:paraId="16931BAF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2499CA4A" w14:textId="570F95FD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84" w:type="pct"/>
                  <w:shd w:val="clear" w:color="auto" w:fill="auto"/>
                </w:tcPr>
                <w:p w14:paraId="3AF237D3" w14:textId="2B863798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34F9558" w14:textId="77777777" w:rsidTr="006B2F22">
              <w:tc>
                <w:tcPr>
                  <w:tcW w:w="1237" w:type="pct"/>
                  <w:shd w:val="clear" w:color="auto" w:fill="auto"/>
                </w:tcPr>
                <w:p w14:paraId="56956846" w14:textId="5A2C4F92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672E5B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แผนงาน/โครงการ</w:t>
                  </w:r>
                  <w:r w:rsidR="00A317C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ขยายผล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นวัตกรรมการบริหารและการจัดบริการสุขภาพ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ในเขตสุขภาพ</w:t>
                  </w:r>
                  <w:r w:rsidR="00ED6E4F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54A8AA78" w14:textId="7077D615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ระบบและกลไก ขับเคลื่อนการพัฒนานวัตกรรมการบริหารและการจัดบริการสุขภาพในเขตสุขภาพ</w:t>
                  </w:r>
                </w:p>
                <w:p w14:paraId="401BCAAC" w14:textId="42E2DF10" w:rsidR="00152A56" w:rsidRPr="001C28C9" w:rsidRDefault="003751D8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</w:t>
                  </w:r>
                  <w:r w:rsidR="007428B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ระบบกำกับติดตามและประเมินผล</w:t>
                  </w:r>
                </w:p>
                <w:p w14:paraId="35729661" w14:textId="14943C49" w:rsidR="00D96756" w:rsidRPr="001C28C9" w:rsidRDefault="00D96756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09" w:type="pct"/>
                  <w:shd w:val="clear" w:color="auto" w:fill="auto"/>
                </w:tcPr>
                <w:p w14:paraId="79A4F404" w14:textId="53AA044A" w:rsidR="00D86F8A" w:rsidRPr="001C28C9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การดำเนินการตาม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ระยะที่ 1</w:t>
                  </w:r>
                </w:p>
                <w:p w14:paraId="48324346" w14:textId="7B546D6C" w:rsidR="00D86F8A" w:rsidRPr="001C28C9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การกำกับ ติดตาม และประเมินผล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ระยะที่ 1</w:t>
                  </w:r>
                </w:p>
                <w:p w14:paraId="07FFE893" w14:textId="0BF3B6F9" w:rsidR="0042476E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7E134EA6" w14:textId="3614F85C" w:rsidR="00DE5EF0" w:rsidRPr="001C28C9" w:rsidRDefault="00D86F8A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การกำกับติดตามการดำเนินงานระยะที่ 2 </w:t>
                  </w:r>
                </w:p>
                <w:p w14:paraId="017E939F" w14:textId="627BFFE3" w:rsidR="00D86F8A" w:rsidRPr="001C28C9" w:rsidRDefault="00DE5EF0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="00D15C4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รายงานความก้าวหน้า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ผลการดำเนินงาน</w:t>
                  </w:r>
                  <w:r w:rsidR="00D86F8A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B355931" w14:textId="4ECA2937" w:rsidR="0075597A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ร้อยละ 50</w:t>
                  </w:r>
                </w:p>
                <w:p w14:paraId="7F8A0100" w14:textId="5EDFCB56" w:rsidR="0042476E" w:rsidRPr="001C28C9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84" w:type="pct"/>
                  <w:shd w:val="clear" w:color="auto" w:fill="auto"/>
                </w:tcPr>
                <w:p w14:paraId="6DBFDC31" w14:textId="0D7D8345" w:rsidR="00302329" w:rsidRPr="001C28C9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สรุปผลการดำเนินงาน</w:t>
                  </w:r>
                </w:p>
                <w:p w14:paraId="746F2CEC" w14:textId="481D3F57" w:rsidR="00302329" w:rsidRPr="001C28C9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B7543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การแลกเปลี่ยน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รียนรู้</w:t>
                  </w:r>
                </w:p>
                <w:p w14:paraId="1AA1CD62" w14:textId="251E0DB0" w:rsidR="0075597A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 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มากกว่าร้อยละ 75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หรือมีการสรุปผลการดำเนินงาน</w:t>
                  </w:r>
                  <w:r w:rsidR="00FD7CC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เป็นรูปเล่ม</w:t>
                  </w:r>
                  <w:r w:rsidR="00BE657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สามารถ</w:t>
                  </w:r>
                  <w:r w:rsidR="00BE657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เผยแพร่ได้</w:t>
                  </w:r>
                </w:p>
                <w:p w14:paraId="2513CA1E" w14:textId="77777777" w:rsidR="0075597A" w:rsidRPr="001C28C9" w:rsidRDefault="0075597A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6C5566A4" w14:textId="7B8DFD01" w:rsidR="0042476E" w:rsidRPr="001C28C9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5B27EFE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2D2E" w14:textId="3866C839" w:rsidR="0042476E" w:rsidRPr="001C28C9" w:rsidRDefault="003A1F10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</w:t>
            </w:r>
            <w:r w:rsidR="006E0BD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 ทุก 3 เดือน</w:t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โดยเปรียบเทียบกับเป้าหมาย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  <w:p w14:paraId="50DC945C" w14:textId="77777777" w:rsidR="00AD0407" w:rsidRPr="001C28C9" w:rsidRDefault="006E0BD7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เขตสุขภาพมีเอกสาร/หลักฐานประกอบการรายงานผล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126F8402" w14:textId="7F265AAE" w:rsidR="00D848C8" w:rsidRPr="001C28C9" w:rsidRDefault="00D848C8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เกณฑ์การประเมินตามเอกสารแนบท้าย</w:t>
            </w:r>
          </w:p>
        </w:tc>
      </w:tr>
      <w:tr w:rsidR="00616BE7" w:rsidRPr="001C28C9" w14:paraId="4F9BC50F" w14:textId="77777777" w:rsidTr="001C28C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346BF8B" w:rsidR="0042476E" w:rsidRPr="001C28C9" w:rsidRDefault="0042476E" w:rsidP="001C28C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C36F6AB" w14:textId="77777777" w:rsidTr="001C28C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18"/>
              <w:gridCol w:w="1061"/>
              <w:gridCol w:w="1041"/>
              <w:gridCol w:w="1041"/>
              <w:gridCol w:w="1041"/>
              <w:gridCol w:w="1177"/>
            </w:tblGrid>
            <w:tr w:rsidR="00616BE7" w:rsidRPr="001C28C9" w14:paraId="3D9C0EBA" w14:textId="76A388AE" w:rsidTr="003751D8">
              <w:trPr>
                <w:jc w:val="center"/>
              </w:trPr>
              <w:tc>
                <w:tcPr>
                  <w:tcW w:w="1218" w:type="dxa"/>
                  <w:vMerge w:val="restart"/>
                </w:tcPr>
                <w:p w14:paraId="2942537B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61" w:type="dxa"/>
                  <w:vMerge w:val="restart"/>
                </w:tcPr>
                <w:p w14:paraId="70895884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00" w:type="dxa"/>
                  <w:gridSpan w:val="4"/>
                </w:tcPr>
                <w:p w14:paraId="7ABF847A" w14:textId="7E2CAD4B" w:rsidR="003751D8" w:rsidRPr="001C28C9" w:rsidRDefault="003751D8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16BE7" w:rsidRPr="001C28C9" w14:paraId="6DD903DD" w14:textId="204A3389" w:rsidTr="003751D8">
              <w:trPr>
                <w:jc w:val="center"/>
              </w:trPr>
              <w:tc>
                <w:tcPr>
                  <w:tcW w:w="1218" w:type="dxa"/>
                  <w:vMerge/>
                </w:tcPr>
                <w:p w14:paraId="26EDCAD7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  <w:vMerge/>
                </w:tcPr>
                <w:p w14:paraId="0B8B68B5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E3CAFFB" w14:textId="1D6CEDA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041" w:type="dxa"/>
                </w:tcPr>
                <w:p w14:paraId="79383447" w14:textId="578077D2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041" w:type="dxa"/>
                </w:tcPr>
                <w:p w14:paraId="7C3A90FC" w14:textId="6224474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177" w:type="dxa"/>
                </w:tcPr>
                <w:p w14:paraId="59A7C1F2" w14:textId="72E9B6A8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616BE7" w:rsidRPr="001C28C9" w14:paraId="6E1C0BE2" w14:textId="13C83D14" w:rsidTr="003751D8">
              <w:trPr>
                <w:jc w:val="center"/>
              </w:trPr>
              <w:tc>
                <w:tcPr>
                  <w:tcW w:w="1218" w:type="dxa"/>
                </w:tcPr>
                <w:p w14:paraId="397619EA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</w:tcPr>
                <w:p w14:paraId="02CCFDC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0D2F7D2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1E00E50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3B921428" w14:textId="76FBE85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177" w:type="dxa"/>
                </w:tcPr>
                <w:p w14:paraId="03DBEBC8" w14:textId="71F260EF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4500D6A3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BE7" w:rsidRPr="001C28C9" w14:paraId="14E4EFA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F41" w14:textId="1ECE447D" w:rsidR="00B750D8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กนกนาค หงสกุล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6FA68023" w14:textId="0C8ECBC3" w:rsidR="00B750D8" w:rsidRPr="001C28C9" w:rsidRDefault="00B750D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086-3996966</w:t>
            </w:r>
          </w:p>
          <w:p w14:paraId="618EC4E9" w14:textId="0D5C7E71" w:rsidR="00B750D8" w:rsidRPr="001C28C9" w:rsidRDefault="00B750D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</w:rPr>
              <w:t>kanoknach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28811E05" w14:textId="168D53CC" w:rsidR="0042476E" w:rsidRPr="001C28C9" w:rsidRDefault="004A2B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6D3892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นางสาวนิภาพร เข่งดี                     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7C696A26" w14:textId="35DB3C46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</w:rPr>
              <w:t>0-25901676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7C61C3AE" w14:textId="57A46724" w:rsidR="00386C81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28C9"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7624FE0D" w14:textId="77777777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4D50193C" w14:textId="42529B84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5CB0F42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441" w14:textId="77777777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กองตรวจราชการ สำนักงานปลัดกระทรวงสาธารณสุข</w:t>
            </w:r>
          </w:p>
          <w:p w14:paraId="465F9A58" w14:textId="3BBB6EC3" w:rsidR="00E33858" w:rsidRPr="001C28C9" w:rsidRDefault="00E3385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1FA3FB5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096" w14:textId="4A582621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ผู้อำนวยการกองตรวจราชการ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โทรศัพท์ที่ทำงาน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02-5901826</w:t>
            </w:r>
          </w:p>
          <w:p w14:paraId="4C72D65C" w14:textId="77777777" w:rsidR="0043241E" w:rsidRPr="001C28C9" w:rsidRDefault="0043241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6F071929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นางกนกนาค หงสกุล   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7E5D2F9A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086-3996966</w:t>
            </w:r>
          </w:p>
          <w:p w14:paraId="57F834EF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 kanoknach@gmail.com</w:t>
            </w:r>
          </w:p>
          <w:p w14:paraId="681396C1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28B5376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03146F30" w14:textId="460DBE8B" w:rsidR="002C06FB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 K.nipaporn.0301@gmail.com</w:t>
            </w:r>
          </w:p>
        </w:tc>
      </w:tr>
      <w:tr w:rsidR="00D84862" w:rsidRPr="001C28C9" w14:paraId="206B44D0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F9A" w14:textId="77777777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31820378" w14:textId="31C500E5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4E2" w14:textId="486D352D" w:rsidR="00D84862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D84862"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0C181AE3" w14:textId="77777777" w:rsidR="00FB4DBB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FB4DBB"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กองตรวจราชการ</w:t>
            </w:r>
          </w:p>
          <w:p w14:paraId="13CC3FE6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นางกนกนาค หงสกุล    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DBC0E55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086-3996966</w:t>
            </w:r>
          </w:p>
          <w:p w14:paraId="527E9A0F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kanoknach@gmail.com</w:t>
            </w:r>
          </w:p>
          <w:p w14:paraId="5DE920B7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3990291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085-3867341</w:t>
            </w:r>
          </w:p>
          <w:p w14:paraId="7511E7A4" w14:textId="641A672A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63CBE70A" w14:textId="6F29634A" w:rsidR="00D84862" w:rsidRPr="001C28C9" w:rsidRDefault="00D8486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14:paraId="57EECF87" w14:textId="77777777" w:rsidR="008A7D41" w:rsidRPr="001C28C9" w:rsidRDefault="008A7D41" w:rsidP="001C28C9">
      <w:pPr>
        <w:spacing w:after="0" w:line="240" w:lineRule="auto"/>
        <w:contextualSpacing/>
        <w:rPr>
          <w:rFonts w:ascii="TH SarabunPSK" w:hAnsi="TH SarabunPSK" w:cs="TH SarabunPSK"/>
          <w:cs/>
        </w:rPr>
        <w:sectPr w:rsidR="008A7D41" w:rsidRPr="001C28C9" w:rsidSect="00DE2C07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p w14:paraId="670BBE48" w14:textId="7BCE79BA" w:rsidR="00D848C8" w:rsidRPr="001C28C9" w:rsidRDefault="008A7D41" w:rsidP="001C28C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28C9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Small Success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นวัตกรรมการจัดการบริการสุขภาพ (</w:t>
      </w:r>
      <w:r w:rsidRPr="001C28C9">
        <w:rPr>
          <w:rFonts w:ascii="TH SarabunPSK" w:hAnsi="TH SarabunPSK" w:cs="TH SarabunPSK"/>
          <w:b/>
          <w:bCs/>
          <w:sz w:val="36"/>
          <w:szCs w:val="36"/>
        </w:rPr>
        <w:t xml:space="preserve">Innovative Healthcare Management)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เขตสุขภาพที่ 1-12</w:t>
      </w:r>
      <w:r w:rsidR="00FD1571" w:rsidRPr="001C28C9">
        <w:rPr>
          <w:rFonts w:ascii="TH SarabunPSK" w:hAnsi="TH SarabunPSK" w:cs="TH SarabunPSK"/>
          <w:b/>
          <w:bCs/>
          <w:sz w:val="36"/>
          <w:szCs w:val="36"/>
          <w:cs/>
        </w:rPr>
        <w:t xml:space="preserve"> (เขตเสนอมา)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5494"/>
        <w:gridCol w:w="2124"/>
        <w:gridCol w:w="2253"/>
        <w:gridCol w:w="2188"/>
        <w:gridCol w:w="2363"/>
      </w:tblGrid>
      <w:tr w:rsidR="00616BE7" w:rsidRPr="001C28C9" w14:paraId="4DC729B4" w14:textId="53538528" w:rsidTr="000F2012">
        <w:trPr>
          <w:trHeight w:val="840"/>
          <w:tblHeader/>
        </w:trPr>
        <w:tc>
          <w:tcPr>
            <w:tcW w:w="288" w:type="pct"/>
            <w:shd w:val="clear" w:color="000000" w:fill="E2EFDA"/>
            <w:vAlign w:val="center"/>
            <w:hideMark/>
          </w:tcPr>
          <w:p w14:paraId="19AB3232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  <w:tc>
          <w:tcPr>
            <w:tcW w:w="1795" w:type="pct"/>
            <w:shd w:val="clear" w:color="000000" w:fill="E2EFDA"/>
            <w:vAlign w:val="center"/>
            <w:hideMark/>
          </w:tcPr>
          <w:p w14:paraId="57B1744A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Innovative Healthcare Management</w:t>
            </w:r>
          </w:p>
        </w:tc>
        <w:tc>
          <w:tcPr>
            <w:tcW w:w="694" w:type="pct"/>
            <w:shd w:val="clear" w:color="000000" w:fill="E2EFDA"/>
          </w:tcPr>
          <w:p w14:paraId="32E64F00" w14:textId="41FF7C65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3 เดือน</w:t>
            </w:r>
          </w:p>
        </w:tc>
        <w:tc>
          <w:tcPr>
            <w:tcW w:w="736" w:type="pct"/>
            <w:shd w:val="clear" w:color="000000" w:fill="E2EFDA"/>
          </w:tcPr>
          <w:p w14:paraId="4BDACC20" w14:textId="67CE87B1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6 เดือน</w:t>
            </w:r>
          </w:p>
        </w:tc>
        <w:tc>
          <w:tcPr>
            <w:tcW w:w="715" w:type="pct"/>
            <w:shd w:val="clear" w:color="000000" w:fill="E2EFDA"/>
          </w:tcPr>
          <w:p w14:paraId="61D769E8" w14:textId="196C7ECD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9 เดือน</w:t>
            </w:r>
          </w:p>
        </w:tc>
        <w:tc>
          <w:tcPr>
            <w:tcW w:w="772" w:type="pct"/>
            <w:shd w:val="clear" w:color="000000" w:fill="E2EFDA"/>
          </w:tcPr>
          <w:p w14:paraId="46283788" w14:textId="30D3159F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12 เดือน</w:t>
            </w:r>
          </w:p>
        </w:tc>
      </w:tr>
      <w:tr w:rsidR="00616BE7" w:rsidRPr="001C28C9" w14:paraId="3F33E410" w14:textId="0FE73ABF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6C97AAAA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95" w:type="pct"/>
            <w:shd w:val="clear" w:color="auto" w:fill="auto"/>
            <w:hideMark/>
          </w:tcPr>
          <w:p w14:paraId="117B3884" w14:textId="6F7DE3AE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Smart home base Healthcare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ยกตัวอย่าง</w:t>
            </w:r>
          </w:p>
        </w:tc>
        <w:tc>
          <w:tcPr>
            <w:tcW w:w="694" w:type="pct"/>
            <w:vMerge w:val="restart"/>
          </w:tcPr>
          <w:p w14:paraId="384F8820" w14:textId="77777777" w:rsidR="000F2012" w:rsidRPr="001C28C9" w:rsidRDefault="00E61BEF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มีแผนงาน/โครงการพัฒนานวัตกรรม</w:t>
            </w:r>
          </w:p>
          <w:p w14:paraId="7518DD50" w14:textId="77777777" w:rsidR="000F2012" w:rsidRPr="001C28C9" w:rsidRDefault="00E61BEF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45439C27" w14:textId="5E260EF6" w:rsidR="00C741D7" w:rsidRPr="001C28C9" w:rsidRDefault="00E61BEF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ในเขตสุขภาพ</w:t>
            </w:r>
          </w:p>
        </w:tc>
        <w:tc>
          <w:tcPr>
            <w:tcW w:w="736" w:type="pct"/>
            <w:vMerge w:val="restart"/>
          </w:tcPr>
          <w:p w14:paraId="7F915B25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175BED37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สุขภาพ </w:t>
            </w:r>
            <w:r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มีกา</w:t>
            </w:r>
            <w:r w:rsidR="000F2012"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</w:t>
            </w:r>
            <w:r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ดำเนินงาน</w:t>
            </w:r>
          </w:p>
          <w:p w14:paraId="17D0C338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4FFD0283" w14:textId="3CA818EB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29B5A337" w14:textId="3D44822A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0A3F31E8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</w:p>
          <w:p w14:paraId="61ADB93A" w14:textId="40369D59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25</w:t>
            </w:r>
          </w:p>
          <w:p w14:paraId="5D9C1F2C" w14:textId="37E8310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 w:val="restart"/>
          </w:tcPr>
          <w:p w14:paraId="3123C6B5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448AE50C" w14:textId="4DFD1FB3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สุขภาพ </w:t>
            </w:r>
            <w:r w:rsidRPr="001C28C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มีการดำเนินงาน</w:t>
            </w:r>
          </w:p>
          <w:p w14:paraId="1F81C84A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50ED8AEF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43F7DAAD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168CEF40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</w:p>
          <w:p w14:paraId="37C319E8" w14:textId="59CA81BB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</w:t>
            </w:r>
          </w:p>
          <w:p w14:paraId="4038B9C2" w14:textId="60A7BE2F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 w:val="restart"/>
          </w:tcPr>
          <w:p w14:paraId="1E204D82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32D8D3EC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สุขภาพ มีการดำเนินงาน</w:t>
            </w:r>
          </w:p>
          <w:p w14:paraId="0EB357A6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36D39B2B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2FC68C64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16015879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การจัดบริการสุขภาพ </w:t>
            </w:r>
          </w:p>
          <w:p w14:paraId="712582A5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มากกว่าร้อยละ 75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หรือมี</w:t>
            </w:r>
          </w:p>
          <w:p w14:paraId="58B91E4E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การสรุปผลการดำเนินงาน</w:t>
            </w:r>
          </w:p>
          <w:p w14:paraId="4ECCF673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เป็นรูปเล่มที่สามารถ</w:t>
            </w:r>
          </w:p>
          <w:p w14:paraId="37785C21" w14:textId="50CC75B8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เผยแพร่ได้</w:t>
            </w:r>
          </w:p>
          <w:p w14:paraId="34C558CD" w14:textId="7AB972DC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5735D9C3" w14:textId="11EC78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4C117EC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95" w:type="pct"/>
            <w:shd w:val="clear" w:color="auto" w:fill="auto"/>
            <w:hideMark/>
          </w:tcPr>
          <w:p w14:paraId="3EBF97F8" w14:textId="4B947FD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นวัตกรรมระบบตรวจสุขภาพ </w:t>
            </w:r>
          </w:p>
        </w:tc>
        <w:tc>
          <w:tcPr>
            <w:tcW w:w="694" w:type="pct"/>
            <w:vMerge/>
          </w:tcPr>
          <w:p w14:paraId="650FC0B8" w14:textId="6086B956" w:rsidR="00C741D7" w:rsidRPr="001C28C9" w:rsidRDefault="00C741D7" w:rsidP="001C28C9">
            <w:pPr>
              <w:spacing w:after="0" w:line="240" w:lineRule="auto"/>
              <w:ind w:left="182" w:hanging="182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3A3CF483" w14:textId="01A2E062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07CD22D7" w14:textId="4C12A0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7E24EFF" w14:textId="0D53348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2FD0B047" w14:textId="7FFD6B44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7EFF16B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95" w:type="pct"/>
            <w:shd w:val="clear" w:color="auto" w:fill="auto"/>
            <w:hideMark/>
          </w:tcPr>
          <w:p w14:paraId="3A427845" w14:textId="77777777" w:rsidR="00E61BEF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โครงการลดภาระงาน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Back Office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 รพ.สต. </w:t>
            </w:r>
          </w:p>
          <w:p w14:paraId="5B0D7F12" w14:textId="4B9BFCEA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Initiative Management Model : IMM) </w:t>
            </w:r>
          </w:p>
        </w:tc>
        <w:tc>
          <w:tcPr>
            <w:tcW w:w="694" w:type="pct"/>
            <w:vMerge/>
          </w:tcPr>
          <w:p w14:paraId="35F0053C" w14:textId="7DBE8953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0BA7AD9B" w14:textId="0FA9BCD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174C221D" w14:textId="0DD3C142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8091FB7" w14:textId="2B80F8C1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0ECB3302" w14:textId="51128DD1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4076C5B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95" w:type="pct"/>
            <w:shd w:val="clear" w:color="auto" w:fill="auto"/>
            <w:hideMark/>
          </w:tcPr>
          <w:p w14:paraId="5BD4D3B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Ayutthaya Self-care Monitoring, Using IoT &amp; Data Science</w:t>
            </w:r>
          </w:p>
        </w:tc>
        <w:tc>
          <w:tcPr>
            <w:tcW w:w="694" w:type="pct"/>
            <w:vMerge/>
          </w:tcPr>
          <w:p w14:paraId="769F3858" w14:textId="33D8E3CF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1109B54" w14:textId="405C669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4C21FF4" w14:textId="567778A6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4FD758B3" w14:textId="11A733B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75D4AC7" w14:textId="1372B9B3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4707C31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95" w:type="pct"/>
            <w:shd w:val="clear" w:color="auto" w:fill="auto"/>
            <w:hideMark/>
          </w:tcPr>
          <w:p w14:paraId="3DE2EE2D" w14:textId="77777777" w:rsidR="00E61BEF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หมอประจำตัวสามคน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กับ เทคโนโลยี </w:t>
            </w:r>
          </w:p>
          <w:p w14:paraId="0A591A94" w14:textId="230CD20C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 การ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re-design NCD clinic</w:t>
            </w:r>
          </w:p>
        </w:tc>
        <w:tc>
          <w:tcPr>
            <w:tcW w:w="694" w:type="pct"/>
            <w:vMerge/>
          </w:tcPr>
          <w:p w14:paraId="4B23938F" w14:textId="2E5A86B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48904ACC" w14:textId="3165EDA4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4FCB9CFA" w14:textId="2D0845AE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34AC65E" w14:textId="22A84914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372E4E6" w14:textId="56A8E2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10A71CE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95" w:type="pct"/>
            <w:shd w:val="clear" w:color="auto" w:fill="auto"/>
            <w:hideMark/>
          </w:tcPr>
          <w:p w14:paraId="38BCF0E9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New Care Design by R6</w:t>
            </w:r>
          </w:p>
        </w:tc>
        <w:tc>
          <w:tcPr>
            <w:tcW w:w="694" w:type="pct"/>
            <w:vMerge/>
          </w:tcPr>
          <w:p w14:paraId="7EDA5351" w14:textId="5257B480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232F64A8" w14:textId="2A13BD73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150F153" w14:textId="00A1212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2810FC4F" w14:textId="61EF080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A9FB7D9" w14:textId="2EAC1A86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9C4259F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95" w:type="pct"/>
            <w:shd w:val="clear" w:color="auto" w:fill="auto"/>
            <w:hideMark/>
          </w:tcPr>
          <w:p w14:paraId="64E404F9" w14:textId="0C74D101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R7 Referral Platform</w:t>
            </w:r>
          </w:p>
        </w:tc>
        <w:tc>
          <w:tcPr>
            <w:tcW w:w="694" w:type="pct"/>
            <w:vMerge/>
          </w:tcPr>
          <w:p w14:paraId="61EECDE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2C712E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1EDD927F" w14:textId="6B3405B0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B824685" w14:textId="09B4768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7C418860" w14:textId="6FD82CDD" w:rsidTr="000F2012">
        <w:trPr>
          <w:trHeight w:val="464"/>
        </w:trPr>
        <w:tc>
          <w:tcPr>
            <w:tcW w:w="288" w:type="pct"/>
            <w:shd w:val="clear" w:color="auto" w:fill="auto"/>
            <w:hideMark/>
          </w:tcPr>
          <w:p w14:paraId="7C5CCF2E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95" w:type="pct"/>
            <w:shd w:val="clear" w:color="auto" w:fill="auto"/>
            <w:hideMark/>
          </w:tcPr>
          <w:p w14:paraId="0F84FF4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รูปแบบการป้องกันและควบคุมโรคไม่ติดต่อเรื้อรัง กรณีศึกษา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โรคเบาหวานจังหวัดบึงกาฬ” เขตสุขภาพที่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8 (</w:t>
            </w:r>
            <w:proofErr w:type="spellStart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Buengkan</w:t>
            </w:r>
            <w:proofErr w:type="spellEnd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NCD  Innovative</w:t>
            </w:r>
            <w:proofErr w:type="gramEnd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Healthcare Model)</w:t>
            </w:r>
          </w:p>
        </w:tc>
        <w:tc>
          <w:tcPr>
            <w:tcW w:w="694" w:type="pct"/>
            <w:vMerge/>
          </w:tcPr>
          <w:p w14:paraId="2284206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609140E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6EE073A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533DFE3D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3CBF0800" w14:textId="77777777" w:rsidTr="000F2012">
        <w:trPr>
          <w:trHeight w:val="768"/>
        </w:trPr>
        <w:tc>
          <w:tcPr>
            <w:tcW w:w="288" w:type="pct"/>
            <w:shd w:val="clear" w:color="auto" w:fill="auto"/>
            <w:hideMark/>
          </w:tcPr>
          <w:p w14:paraId="0FD5FB44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95" w:type="pct"/>
            <w:shd w:val="clear" w:color="auto" w:fill="auto"/>
            <w:hideMark/>
          </w:tcPr>
          <w:p w14:paraId="1F15070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1. NCD cluster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2. The R9 miracle </w:t>
            </w:r>
            <w:proofErr w:type="gramStart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school :</w:t>
            </w:r>
            <w:proofErr w:type="gramEnd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HRD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คุณภาพ</w:t>
            </w:r>
          </w:p>
        </w:tc>
        <w:tc>
          <w:tcPr>
            <w:tcW w:w="694" w:type="pct"/>
            <w:vMerge/>
          </w:tcPr>
          <w:p w14:paraId="6DA58FEA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4F82D61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2BCDC23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C8BB00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62DDEAFE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7A2C716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95" w:type="pct"/>
            <w:shd w:val="clear" w:color="auto" w:fill="auto"/>
            <w:hideMark/>
          </w:tcPr>
          <w:p w14:paraId="0ABC5DBA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คู่หู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สหาย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พี่น้อง</w:t>
            </w:r>
          </w:p>
        </w:tc>
        <w:tc>
          <w:tcPr>
            <w:tcW w:w="694" w:type="pct"/>
            <w:vMerge/>
          </w:tcPr>
          <w:p w14:paraId="1CB06AAF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33F61A0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06B2078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7097BA0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B8315CF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68CF434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795" w:type="pct"/>
            <w:shd w:val="clear" w:color="auto" w:fill="auto"/>
            <w:hideMark/>
          </w:tcPr>
          <w:p w14:paraId="1881583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New Normal in</w:t>
            </w:r>
            <w:r w:rsidRPr="001C28C9">
              <w:rPr>
                <w:rFonts w:ascii="Arial" w:eastAsia="Times New Roman" w:hAnsi="Arial" w:cs="Arial"/>
                <w:sz w:val="32"/>
                <w:szCs w:val="32"/>
              </w:rPr>
              <w:t>​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healthcare services</w:t>
            </w:r>
          </w:p>
        </w:tc>
        <w:tc>
          <w:tcPr>
            <w:tcW w:w="694" w:type="pct"/>
            <w:vMerge/>
          </w:tcPr>
          <w:p w14:paraId="1E22897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0B9D6246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0F0A937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3C38D52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741D7" w:rsidRPr="001C28C9" w14:paraId="7F45F84A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EE86D03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95" w:type="pct"/>
            <w:shd w:val="clear" w:color="auto" w:fill="auto"/>
            <w:hideMark/>
          </w:tcPr>
          <w:p w14:paraId="05AAB22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Seamless Refer</w:t>
            </w:r>
          </w:p>
        </w:tc>
        <w:tc>
          <w:tcPr>
            <w:tcW w:w="694" w:type="pct"/>
            <w:vMerge/>
          </w:tcPr>
          <w:p w14:paraId="7E58C6D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0439EF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FC6465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04D8BEA3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14:paraId="6D3E8BE1" w14:textId="77777777" w:rsidR="008A7D41" w:rsidRPr="001C28C9" w:rsidRDefault="008A7D41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4E5360F3" w14:textId="6FBB2995" w:rsidR="00D848C8" w:rsidRPr="001C28C9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7A373B20" w14:textId="77777777" w:rsidR="00D848C8" w:rsidRPr="001C28C9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sectPr w:rsidR="00D848C8" w:rsidRPr="001C28C9" w:rsidSect="008A7D4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0B6F"/>
    <w:multiLevelType w:val="hybridMultilevel"/>
    <w:tmpl w:val="916C57C6"/>
    <w:lvl w:ilvl="0" w:tplc="FF0C2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410CB"/>
    <w:multiLevelType w:val="hybridMultilevel"/>
    <w:tmpl w:val="A4C8258A"/>
    <w:lvl w:ilvl="0" w:tplc="755CCF9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FD4"/>
    <w:multiLevelType w:val="hybridMultilevel"/>
    <w:tmpl w:val="8216F888"/>
    <w:lvl w:ilvl="0" w:tplc="185C0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FE161E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5675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E5673F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954C4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205C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F8C95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B4816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0A6E0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26FA0F06"/>
    <w:multiLevelType w:val="hybridMultilevel"/>
    <w:tmpl w:val="A9327BD8"/>
    <w:lvl w:ilvl="0" w:tplc="6936C1E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E5231"/>
    <w:multiLevelType w:val="hybridMultilevel"/>
    <w:tmpl w:val="BF244426"/>
    <w:lvl w:ilvl="0" w:tplc="A090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2269"/>
    <w:multiLevelType w:val="hybridMultilevel"/>
    <w:tmpl w:val="B55C4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E13E9"/>
    <w:multiLevelType w:val="hybridMultilevel"/>
    <w:tmpl w:val="ACB08978"/>
    <w:lvl w:ilvl="0" w:tplc="B67A0EB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03B13"/>
    <w:multiLevelType w:val="hybridMultilevel"/>
    <w:tmpl w:val="38DEF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93B9A"/>
    <w:multiLevelType w:val="hybridMultilevel"/>
    <w:tmpl w:val="BDB69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55A3"/>
    <w:multiLevelType w:val="hybridMultilevel"/>
    <w:tmpl w:val="181C724A"/>
    <w:lvl w:ilvl="0" w:tplc="13146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844251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666A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1B219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8865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085DC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9B45E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22A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CA5F3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E48530E"/>
    <w:multiLevelType w:val="hybridMultilevel"/>
    <w:tmpl w:val="F3BE4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6E34"/>
    <w:rsid w:val="00007FFD"/>
    <w:rsid w:val="000240D5"/>
    <w:rsid w:val="00036C75"/>
    <w:rsid w:val="00050FFB"/>
    <w:rsid w:val="00066FB5"/>
    <w:rsid w:val="000D4D0A"/>
    <w:rsid w:val="000F2012"/>
    <w:rsid w:val="000F2A66"/>
    <w:rsid w:val="00122B74"/>
    <w:rsid w:val="00124B97"/>
    <w:rsid w:val="0013006E"/>
    <w:rsid w:val="00152A56"/>
    <w:rsid w:val="00156DDA"/>
    <w:rsid w:val="00162CE8"/>
    <w:rsid w:val="00170123"/>
    <w:rsid w:val="00192DF5"/>
    <w:rsid w:val="001A75BE"/>
    <w:rsid w:val="001C28C9"/>
    <w:rsid w:val="001C3161"/>
    <w:rsid w:val="001F0D77"/>
    <w:rsid w:val="00215936"/>
    <w:rsid w:val="00241583"/>
    <w:rsid w:val="002C06FB"/>
    <w:rsid w:val="00302329"/>
    <w:rsid w:val="003047E0"/>
    <w:rsid w:val="00310095"/>
    <w:rsid w:val="00314817"/>
    <w:rsid w:val="00333DCC"/>
    <w:rsid w:val="00347EC4"/>
    <w:rsid w:val="00351A3F"/>
    <w:rsid w:val="00355C72"/>
    <w:rsid w:val="003751D8"/>
    <w:rsid w:val="00386C81"/>
    <w:rsid w:val="00391733"/>
    <w:rsid w:val="003A1F10"/>
    <w:rsid w:val="003D4B8D"/>
    <w:rsid w:val="0042476E"/>
    <w:rsid w:val="0043241E"/>
    <w:rsid w:val="00433CCF"/>
    <w:rsid w:val="00473643"/>
    <w:rsid w:val="00496586"/>
    <w:rsid w:val="004A2BA4"/>
    <w:rsid w:val="004A484F"/>
    <w:rsid w:val="004B03BA"/>
    <w:rsid w:val="004B6ACC"/>
    <w:rsid w:val="005334C4"/>
    <w:rsid w:val="0055203E"/>
    <w:rsid w:val="0057329C"/>
    <w:rsid w:val="005960BA"/>
    <w:rsid w:val="005B48C2"/>
    <w:rsid w:val="005B773F"/>
    <w:rsid w:val="005C27ED"/>
    <w:rsid w:val="005C3A12"/>
    <w:rsid w:val="005D5584"/>
    <w:rsid w:val="005D628A"/>
    <w:rsid w:val="005E3304"/>
    <w:rsid w:val="0060377F"/>
    <w:rsid w:val="00616BE7"/>
    <w:rsid w:val="00636D33"/>
    <w:rsid w:val="00645239"/>
    <w:rsid w:val="006508BD"/>
    <w:rsid w:val="00672E5B"/>
    <w:rsid w:val="006A5900"/>
    <w:rsid w:val="006B2F22"/>
    <w:rsid w:val="006B74CC"/>
    <w:rsid w:val="006C5AEC"/>
    <w:rsid w:val="006D3892"/>
    <w:rsid w:val="006E0BD7"/>
    <w:rsid w:val="006E1715"/>
    <w:rsid w:val="006E20C7"/>
    <w:rsid w:val="00702A12"/>
    <w:rsid w:val="0073614B"/>
    <w:rsid w:val="007428B1"/>
    <w:rsid w:val="0075597A"/>
    <w:rsid w:val="00782BCA"/>
    <w:rsid w:val="00797256"/>
    <w:rsid w:val="007A0799"/>
    <w:rsid w:val="00821E48"/>
    <w:rsid w:val="008404BB"/>
    <w:rsid w:val="00863AEF"/>
    <w:rsid w:val="0086401B"/>
    <w:rsid w:val="00882FB2"/>
    <w:rsid w:val="00891273"/>
    <w:rsid w:val="008A7D41"/>
    <w:rsid w:val="008E14B6"/>
    <w:rsid w:val="00907827"/>
    <w:rsid w:val="00944519"/>
    <w:rsid w:val="009B0401"/>
    <w:rsid w:val="009C4985"/>
    <w:rsid w:val="00A04644"/>
    <w:rsid w:val="00A1575E"/>
    <w:rsid w:val="00A317CF"/>
    <w:rsid w:val="00A4171E"/>
    <w:rsid w:val="00A71002"/>
    <w:rsid w:val="00A71711"/>
    <w:rsid w:val="00A81B4E"/>
    <w:rsid w:val="00A911BC"/>
    <w:rsid w:val="00A91814"/>
    <w:rsid w:val="00AC774F"/>
    <w:rsid w:val="00AD0407"/>
    <w:rsid w:val="00AD4399"/>
    <w:rsid w:val="00AE0473"/>
    <w:rsid w:val="00B3631E"/>
    <w:rsid w:val="00B750D8"/>
    <w:rsid w:val="00B75433"/>
    <w:rsid w:val="00B932A4"/>
    <w:rsid w:val="00B939AB"/>
    <w:rsid w:val="00BA2479"/>
    <w:rsid w:val="00BA36BF"/>
    <w:rsid w:val="00BB191B"/>
    <w:rsid w:val="00BC2075"/>
    <w:rsid w:val="00BE4204"/>
    <w:rsid w:val="00BE4E30"/>
    <w:rsid w:val="00BE6574"/>
    <w:rsid w:val="00C074C1"/>
    <w:rsid w:val="00C077F7"/>
    <w:rsid w:val="00C11B59"/>
    <w:rsid w:val="00C15F15"/>
    <w:rsid w:val="00C4144C"/>
    <w:rsid w:val="00C741D7"/>
    <w:rsid w:val="00C916AF"/>
    <w:rsid w:val="00CA4F0C"/>
    <w:rsid w:val="00CC419D"/>
    <w:rsid w:val="00CE14E1"/>
    <w:rsid w:val="00CE25E1"/>
    <w:rsid w:val="00CE4D47"/>
    <w:rsid w:val="00D00533"/>
    <w:rsid w:val="00D1513F"/>
    <w:rsid w:val="00D15C4C"/>
    <w:rsid w:val="00D16B7E"/>
    <w:rsid w:val="00D42F44"/>
    <w:rsid w:val="00D527EA"/>
    <w:rsid w:val="00D6047D"/>
    <w:rsid w:val="00D66053"/>
    <w:rsid w:val="00D84862"/>
    <w:rsid w:val="00D848C8"/>
    <w:rsid w:val="00D86F8A"/>
    <w:rsid w:val="00D96756"/>
    <w:rsid w:val="00DC06D3"/>
    <w:rsid w:val="00DC4481"/>
    <w:rsid w:val="00DE2C07"/>
    <w:rsid w:val="00DE5EF0"/>
    <w:rsid w:val="00E06CC7"/>
    <w:rsid w:val="00E33858"/>
    <w:rsid w:val="00E425FE"/>
    <w:rsid w:val="00E57F72"/>
    <w:rsid w:val="00E61BEF"/>
    <w:rsid w:val="00E75B3B"/>
    <w:rsid w:val="00EA51EF"/>
    <w:rsid w:val="00EB0AA8"/>
    <w:rsid w:val="00EB3CB8"/>
    <w:rsid w:val="00EB797E"/>
    <w:rsid w:val="00EC3684"/>
    <w:rsid w:val="00ED17D6"/>
    <w:rsid w:val="00ED6E4F"/>
    <w:rsid w:val="00F14FEF"/>
    <w:rsid w:val="00F165F2"/>
    <w:rsid w:val="00F2133B"/>
    <w:rsid w:val="00F23E55"/>
    <w:rsid w:val="00F32519"/>
    <w:rsid w:val="00F41810"/>
    <w:rsid w:val="00F4264D"/>
    <w:rsid w:val="00FB4869"/>
    <w:rsid w:val="00FB4DBB"/>
    <w:rsid w:val="00FB539B"/>
    <w:rsid w:val="00FD1571"/>
    <w:rsid w:val="00F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42BC835A-ADE3-41A6-A901-83F08BDA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4B03B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91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A91814"/>
  </w:style>
  <w:style w:type="character" w:styleId="a6">
    <w:name w:val="Hyperlink"/>
    <w:basedOn w:val="a0"/>
    <w:uiPriority w:val="99"/>
    <w:unhideWhenUsed/>
    <w:rsid w:val="00B939AB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B939AB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E06CC7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C3684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CA4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0BA7-2E72-45E0-A008-AA85BD51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1353</Words>
  <Characters>7714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2</cp:revision>
  <cp:lastPrinted>2021-08-27T01:47:00Z</cp:lastPrinted>
  <dcterms:created xsi:type="dcterms:W3CDTF">2021-11-23T09:33:00Z</dcterms:created>
  <dcterms:modified xsi:type="dcterms:W3CDTF">2021-11-23T09:33:00Z</dcterms:modified>
</cp:coreProperties>
</file>